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1" w:rsidRDefault="00043441" w:rsidP="00043441">
      <w:pPr>
        <w:spacing w:after="0"/>
        <w:jc w:val="right"/>
        <w:rPr>
          <w:szCs w:val="28"/>
        </w:rPr>
      </w:pPr>
      <w:r>
        <w:rPr>
          <w:szCs w:val="28"/>
        </w:rPr>
        <w:t>Проект</w:t>
      </w:r>
    </w:p>
    <w:p w:rsidR="00043441" w:rsidRDefault="00043441" w:rsidP="00043441">
      <w:pPr>
        <w:spacing w:after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от 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043441" w:rsidRDefault="00043441" w:rsidP="00043441">
      <w:pPr>
        <w:spacing w:after="0"/>
        <w:jc w:val="both"/>
        <w:rPr>
          <w:szCs w:val="28"/>
        </w:rPr>
      </w:pP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Администрации города Ханты-Мансийска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от 28.07.2015 №845 «Об утверждении Порядка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предоставления из бюджета города 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Ханты-Мансийска субсидий организациям 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речного транспорта, </w:t>
      </w: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перевозку 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пассажиров и багажа на пригородной линии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Ханты-Мансийск-Дачи</w:t>
      </w:r>
      <w:proofErr w:type="gramEnd"/>
      <w:r>
        <w:rPr>
          <w:szCs w:val="28"/>
        </w:rPr>
        <w:t>»</w:t>
      </w:r>
    </w:p>
    <w:p w:rsidR="00043441" w:rsidRDefault="00043441" w:rsidP="00CC2FDB">
      <w:pPr>
        <w:spacing w:after="0"/>
        <w:jc w:val="center"/>
        <w:rPr>
          <w:szCs w:val="28"/>
        </w:rPr>
      </w:pP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В соответствии со статьей 78 Бюджетного кодекса Российской Федерации, экспертным заключением Аппарата Губернатора Ханты-Мансийского автономного округа-Югры от 23.06.2016 № 01.03-М-90, руководствуясь статьей 71 Устава города Ханты-Мансийска: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r w:rsidR="00915FED">
        <w:rPr>
          <w:szCs w:val="28"/>
        </w:rPr>
        <w:t xml:space="preserve">1. </w:t>
      </w:r>
      <w:r>
        <w:rPr>
          <w:szCs w:val="28"/>
        </w:rPr>
        <w:t>Внести изменения в постановление Администрации города Ханты-Мансийска от 28.07.2015 № 845 «Об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«</w:t>
      </w:r>
      <w:proofErr w:type="gramStart"/>
      <w:r>
        <w:rPr>
          <w:szCs w:val="28"/>
        </w:rPr>
        <w:t>Ханты-Мансийск-Дачи</w:t>
      </w:r>
      <w:proofErr w:type="gramEnd"/>
      <w:r>
        <w:rPr>
          <w:szCs w:val="28"/>
        </w:rPr>
        <w:t>»</w:t>
      </w:r>
      <w:r w:rsidR="00D7374E">
        <w:rPr>
          <w:szCs w:val="28"/>
        </w:rPr>
        <w:t xml:space="preserve"> следующего содержания: </w:t>
      </w:r>
    </w:p>
    <w:p w:rsidR="00043441" w:rsidRDefault="00DD5055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-абзац 1 пункта 4.1.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Приложения к постановлению изложить в следующей редакции: «Контроль за соблюдением Получателем субсидии целей, условий и порядка предоставления субсидии осуществляет главный распорядитель бюджетных средств, предоставляющий субсидию, и орган муниципального финансового контроля путем проведения не реже одного раза в год проверки на предмет</w:t>
      </w:r>
      <w:proofErr w:type="gramStart"/>
      <w:r>
        <w:rPr>
          <w:szCs w:val="28"/>
        </w:rPr>
        <w:t>:»</w:t>
      </w:r>
      <w:proofErr w:type="gramEnd"/>
      <w:r w:rsidR="00915FED">
        <w:rPr>
          <w:szCs w:val="28"/>
        </w:rPr>
        <w:t>;</w:t>
      </w:r>
      <w:r>
        <w:rPr>
          <w:szCs w:val="28"/>
        </w:rPr>
        <w:t xml:space="preserve"> </w:t>
      </w:r>
    </w:p>
    <w:p w:rsidR="00915FED" w:rsidRDefault="00DD5055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-подпункт 1.2.2. пункта 1.2. раздела 1 Приложения 1 к Порядку изложить в следующей редакции: «Согласия Получателя субсидии на проведение один раз в год </w:t>
      </w:r>
      <w:r>
        <w:rPr>
          <w:szCs w:val="28"/>
        </w:rPr>
        <w:t>главны</w:t>
      </w:r>
      <w:r>
        <w:rPr>
          <w:szCs w:val="28"/>
        </w:rPr>
        <w:t>м</w:t>
      </w:r>
      <w:r>
        <w:rPr>
          <w:szCs w:val="28"/>
        </w:rPr>
        <w:t xml:space="preserve"> распорядител</w:t>
      </w:r>
      <w:r>
        <w:rPr>
          <w:szCs w:val="28"/>
        </w:rPr>
        <w:t>ем</w:t>
      </w:r>
      <w:r>
        <w:rPr>
          <w:szCs w:val="28"/>
        </w:rPr>
        <w:t xml:space="preserve"> бюджетных средств, предоставляющи</w:t>
      </w:r>
      <w:r>
        <w:rPr>
          <w:szCs w:val="28"/>
        </w:rPr>
        <w:t>м</w:t>
      </w:r>
      <w:r>
        <w:rPr>
          <w:szCs w:val="28"/>
        </w:rPr>
        <w:t xml:space="preserve"> субсидию</w:t>
      </w:r>
      <w:r>
        <w:rPr>
          <w:szCs w:val="28"/>
        </w:rPr>
        <w:t xml:space="preserve">, </w:t>
      </w:r>
      <w:r>
        <w:rPr>
          <w:szCs w:val="28"/>
        </w:rPr>
        <w:t>и орган</w:t>
      </w:r>
      <w:r>
        <w:rPr>
          <w:szCs w:val="28"/>
        </w:rPr>
        <w:t>ом</w:t>
      </w:r>
      <w:r>
        <w:rPr>
          <w:szCs w:val="28"/>
        </w:rPr>
        <w:t xml:space="preserve"> муниципального финансового контроля</w:t>
      </w:r>
      <w:r>
        <w:rPr>
          <w:szCs w:val="28"/>
        </w:rPr>
        <w:t xml:space="preserve"> проверки на соблюдение </w:t>
      </w:r>
      <w:r w:rsidR="00915FED">
        <w:rPr>
          <w:szCs w:val="28"/>
        </w:rPr>
        <w:t>целей, условий и Порядка предоставления субсидии</w:t>
      </w:r>
      <w:proofErr w:type="gramStart"/>
      <w:r w:rsidR="00915FED">
        <w:rPr>
          <w:szCs w:val="28"/>
        </w:rPr>
        <w:t>.</w:t>
      </w:r>
      <w:r>
        <w:rPr>
          <w:szCs w:val="28"/>
        </w:rPr>
        <w:t>»</w:t>
      </w:r>
      <w:r w:rsidR="00915FED">
        <w:rPr>
          <w:szCs w:val="28"/>
        </w:rPr>
        <w:t>;</w:t>
      </w:r>
      <w:proofErr w:type="gramEnd"/>
    </w:p>
    <w:p w:rsidR="00915FED" w:rsidRDefault="00915FED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 - подпункт 3.2.5. пункта 3.2. раздела 3 Приложения 1 к Порядку исключить. </w:t>
      </w:r>
    </w:p>
    <w:p w:rsidR="00DD5055" w:rsidRPr="00DD5055" w:rsidRDefault="00915FED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         2. Настоящее постановление вступает в силу после дня его официального опубликования. </w:t>
      </w:r>
      <w:r w:rsidR="00DD5055">
        <w:rPr>
          <w:szCs w:val="28"/>
        </w:rPr>
        <w:t xml:space="preserve"> </w:t>
      </w:r>
    </w:p>
    <w:p w:rsidR="00043441" w:rsidRDefault="00043441" w:rsidP="00043441">
      <w:pPr>
        <w:spacing w:after="0"/>
        <w:jc w:val="both"/>
        <w:rPr>
          <w:szCs w:val="28"/>
        </w:rPr>
      </w:pPr>
    </w:p>
    <w:p w:rsidR="00043441" w:rsidRDefault="00915FED" w:rsidP="00043441">
      <w:pPr>
        <w:spacing w:after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915FED" w:rsidRDefault="00915FED" w:rsidP="00043441">
      <w:pPr>
        <w:spacing w:after="0"/>
        <w:jc w:val="both"/>
        <w:rPr>
          <w:szCs w:val="28"/>
        </w:rPr>
      </w:pPr>
      <w:r>
        <w:rPr>
          <w:szCs w:val="28"/>
        </w:rPr>
        <w:t>города Ханты-Мансийска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М.П. </w:t>
      </w:r>
      <w:proofErr w:type="spellStart"/>
      <w:r>
        <w:rPr>
          <w:szCs w:val="28"/>
        </w:rPr>
        <w:t>Ряшин</w:t>
      </w:r>
      <w:proofErr w:type="spellEnd"/>
      <w:r>
        <w:rPr>
          <w:szCs w:val="28"/>
        </w:rPr>
        <w:t xml:space="preserve"> </w:t>
      </w:r>
    </w:p>
    <w:p w:rsidR="00043441" w:rsidRDefault="00043441" w:rsidP="00043441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043441" w:rsidRDefault="00043441" w:rsidP="00043441">
      <w:pPr>
        <w:spacing w:after="0"/>
        <w:jc w:val="both"/>
        <w:rPr>
          <w:szCs w:val="28"/>
        </w:rPr>
      </w:pPr>
    </w:p>
    <w:p w:rsidR="00043441" w:rsidRDefault="00043441" w:rsidP="00CC2FDB">
      <w:pPr>
        <w:spacing w:after="0"/>
        <w:jc w:val="center"/>
        <w:rPr>
          <w:szCs w:val="28"/>
        </w:rPr>
      </w:pPr>
    </w:p>
    <w:p w:rsidR="00043441" w:rsidRDefault="00043441" w:rsidP="00CC2FDB">
      <w:pPr>
        <w:spacing w:after="0"/>
        <w:jc w:val="center"/>
        <w:rPr>
          <w:szCs w:val="28"/>
        </w:rPr>
      </w:pPr>
    </w:p>
    <w:p w:rsidR="00CC2FDB" w:rsidRPr="00B22029" w:rsidRDefault="00CC2FDB" w:rsidP="00CC2FDB">
      <w:pPr>
        <w:spacing w:after="0"/>
        <w:jc w:val="center"/>
        <w:rPr>
          <w:szCs w:val="28"/>
        </w:rPr>
      </w:pPr>
      <w:r w:rsidRPr="00B22029">
        <w:rPr>
          <w:szCs w:val="28"/>
        </w:rPr>
        <w:lastRenderedPageBreak/>
        <w:t>Лист рассылки</w:t>
      </w:r>
    </w:p>
    <w:p w:rsidR="00CC2FDB" w:rsidRPr="00C72FD0" w:rsidRDefault="00CC2FDB" w:rsidP="00CC2FDB">
      <w:pPr>
        <w:pStyle w:val="1"/>
        <w:jc w:val="center"/>
        <w:rPr>
          <w:bCs/>
        </w:rPr>
      </w:pPr>
      <w:r w:rsidRPr="00C72FD0">
        <w:rPr>
          <w:bCs/>
        </w:rPr>
        <w:t>к проекту постановления Администрации города Ханты-Мансийска</w:t>
      </w:r>
    </w:p>
    <w:p w:rsidR="00CC2FDB" w:rsidRPr="00B22029" w:rsidRDefault="00CC2FDB" w:rsidP="00CC2FDB">
      <w:pPr>
        <w:pStyle w:val="1"/>
        <w:jc w:val="center"/>
        <w:rPr>
          <w:szCs w:val="28"/>
        </w:rPr>
      </w:pPr>
      <w:r w:rsidRPr="00C72FD0">
        <w:rPr>
          <w:bCs/>
        </w:rPr>
        <w:t>«</w:t>
      </w:r>
      <w:r w:rsidRPr="00C72FD0">
        <w:rPr>
          <w:szCs w:val="28"/>
        </w:rPr>
        <w:t xml:space="preserve">Об утверждении Порядка предоставления из бюджета города Ханты-Мансийска субсидий организациям </w:t>
      </w:r>
      <w:r>
        <w:rPr>
          <w:szCs w:val="28"/>
        </w:rPr>
        <w:t>автомобильного транспорта</w:t>
      </w:r>
      <w:r w:rsidRPr="00C72FD0">
        <w:rPr>
          <w:szCs w:val="28"/>
        </w:rPr>
        <w:t>»</w:t>
      </w:r>
    </w:p>
    <w:p w:rsidR="00CC2FDB" w:rsidRPr="00B22029" w:rsidRDefault="00CC2FDB" w:rsidP="00CC2FDB">
      <w:pPr>
        <w:spacing w:after="0"/>
        <w:jc w:val="both"/>
        <w:rPr>
          <w:szCs w:val="28"/>
        </w:rPr>
      </w:pPr>
    </w:p>
    <w:p w:rsidR="00CC2FDB" w:rsidRPr="00B22029" w:rsidRDefault="00CC2FDB" w:rsidP="00CC2FDB">
      <w:pPr>
        <w:spacing w:after="0"/>
        <w:jc w:val="both"/>
        <w:rPr>
          <w:szCs w:val="28"/>
        </w:rPr>
      </w:pPr>
    </w:p>
    <w:p w:rsidR="00CC2FDB" w:rsidRPr="00B22029" w:rsidRDefault="00CC2FDB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B22029">
        <w:rPr>
          <w:szCs w:val="28"/>
        </w:rPr>
        <w:t>Управление транспорта, связи и дорог Администрации города Ханты-Мансийска.</w:t>
      </w:r>
    </w:p>
    <w:p w:rsidR="00CC2FDB" w:rsidRPr="00B22029" w:rsidRDefault="00CC2FDB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B22029">
        <w:rPr>
          <w:szCs w:val="28"/>
        </w:rPr>
        <w:t>Управление общественных связей Администрации города Ханты-Мансийска.</w:t>
      </w:r>
    </w:p>
    <w:p w:rsidR="00CC2FDB" w:rsidRDefault="00CC2FDB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B22029">
        <w:rPr>
          <w:szCs w:val="28"/>
        </w:rPr>
        <w:t>Юридическое управление Администрации города.</w:t>
      </w:r>
    </w:p>
    <w:p w:rsidR="00CC2FDB" w:rsidRDefault="00CC2FDB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Департамент управления финансами Администрации города Ханты-Мансийска.</w:t>
      </w:r>
    </w:p>
    <w:p w:rsidR="00CC2FDB" w:rsidRDefault="00CC2FDB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Управление экономического развития и инвестиций Администрации города Ханты-Мансийска.</w:t>
      </w:r>
    </w:p>
    <w:p w:rsidR="00915FED" w:rsidRPr="00B22029" w:rsidRDefault="00915FED" w:rsidP="00CC2FDB">
      <w:pPr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Управление государственной регистрации нормативных правовых актов Аппарата Губернатора Ханты-Мансийского автономного округа-Югры.</w:t>
      </w:r>
      <w:bookmarkStart w:id="0" w:name="_GoBack"/>
      <w:bookmarkEnd w:id="0"/>
    </w:p>
    <w:p w:rsidR="00CC2FDB" w:rsidRPr="00EF6884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CC2FDB" w:rsidRDefault="00CC2FDB" w:rsidP="00CC2FDB">
      <w:pPr>
        <w:pStyle w:val="1"/>
      </w:pPr>
    </w:p>
    <w:p w:rsidR="00F32B19" w:rsidRDefault="00F32B19"/>
    <w:sectPr w:rsidR="00F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662"/>
    <w:multiLevelType w:val="hybridMultilevel"/>
    <w:tmpl w:val="EE4C7F6A"/>
    <w:lvl w:ilvl="0" w:tplc="9FC254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DB"/>
    <w:rsid w:val="00043441"/>
    <w:rsid w:val="00915FED"/>
    <w:rsid w:val="009B139B"/>
    <w:rsid w:val="00CC2FDB"/>
    <w:rsid w:val="00D7374E"/>
    <w:rsid w:val="00DD5055"/>
    <w:rsid w:val="00E4570C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B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ind w:left="720"/>
      <w:contextualSpacing/>
    </w:pPr>
  </w:style>
  <w:style w:type="paragraph" w:customStyle="1" w:styleId="1">
    <w:name w:val="Без интервала1"/>
    <w:rsid w:val="00CC2FD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B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ind w:left="720"/>
      <w:contextualSpacing/>
    </w:pPr>
  </w:style>
  <w:style w:type="paragraph" w:customStyle="1" w:styleId="1">
    <w:name w:val="Без интервала1"/>
    <w:rsid w:val="00CC2FD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Егоров Олег Валентинович</cp:lastModifiedBy>
  <cp:revision>4</cp:revision>
  <dcterms:created xsi:type="dcterms:W3CDTF">2016-07-01T11:19:00Z</dcterms:created>
  <dcterms:modified xsi:type="dcterms:W3CDTF">2016-07-04T11:32:00Z</dcterms:modified>
</cp:coreProperties>
</file>